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Look w:val="04A0"/>
      </w:tblPr>
      <w:tblGrid>
        <w:gridCol w:w="1008"/>
        <w:gridCol w:w="174"/>
        <w:gridCol w:w="4236"/>
        <w:gridCol w:w="3818"/>
      </w:tblGrid>
      <w:tr w:rsidR="00593B3D" w:rsidRPr="00B402DC" w:rsidTr="00B402DC">
        <w:tc>
          <w:tcPr>
            <w:tcW w:w="546" w:type="pct"/>
            <w:shd w:val="clear" w:color="auto" w:fill="FFFFFF"/>
          </w:tcPr>
          <w:p w:rsidR="00593B3D" w:rsidRPr="00B402DC" w:rsidRDefault="005D397A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Kruti Dev 010"/>
                <w:spacing w:val="-1"/>
                <w:sz w:val="24"/>
              </w:rPr>
              <w:tab/>
              <w:t xml:space="preserve">               </w:t>
            </w:r>
          </w:p>
        </w:tc>
        <w:tc>
          <w:tcPr>
            <w:tcW w:w="2387" w:type="pct"/>
            <w:gridSpan w:val="2"/>
            <w:shd w:val="clear" w:color="auto" w:fill="FFFFFF"/>
          </w:tcPr>
          <w:p w:rsidR="00593B3D" w:rsidRPr="00B402DC" w:rsidRDefault="00593B3D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1B7EDC"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067" w:type="pct"/>
            <w:shd w:val="clear" w:color="auto" w:fill="FFFFFF"/>
          </w:tcPr>
          <w:p w:rsidR="00593B3D" w:rsidRPr="00B402DC" w:rsidRDefault="00593B3D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</w:tc>
      </w:tr>
      <w:tr w:rsidR="005D397A" w:rsidRPr="00602C4C" w:rsidTr="00593B3D">
        <w:tblPrEx>
          <w:shd w:val="clear" w:color="auto" w:fill="auto"/>
        </w:tblPrEx>
        <w:trPr>
          <w:trHeight w:val="1013"/>
        </w:trPr>
        <w:tc>
          <w:tcPr>
            <w:tcW w:w="640" w:type="pct"/>
            <w:gridSpan w:val="2"/>
          </w:tcPr>
          <w:p w:rsidR="005D397A" w:rsidRPr="00602C4C" w:rsidRDefault="005D397A" w:rsidP="00D97D36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Kruti Dev 010"/>
                <w:spacing w:val="-1"/>
                <w:sz w:val="24"/>
              </w:rPr>
              <w:t xml:space="preserve">    </w:t>
            </w:r>
            <w:r w:rsidR="008352BF"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67995" cy="619125"/>
                  <wp:effectExtent l="19050" t="0" r="825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pct"/>
            <w:gridSpan w:val="2"/>
          </w:tcPr>
          <w:p w:rsidR="005D397A" w:rsidRPr="00602C4C" w:rsidRDefault="005D397A" w:rsidP="005D397A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02C4C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मोतीलाल नेहरु राष्ट्रीय प्रौद्योगिकी संस्थान इलाहाबाद</w:t>
            </w:r>
            <w:r w:rsidRPr="00602C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प्रयागराज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– 2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004 (भारत)</w:t>
            </w:r>
          </w:p>
          <w:p w:rsidR="005D397A" w:rsidRPr="00602C4C" w:rsidRDefault="005D397A" w:rsidP="005D397A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02C4C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602C4C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5D397A" w:rsidRPr="00602C4C" w:rsidRDefault="005D397A" w:rsidP="005D397A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602C4C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5D397A" w:rsidRDefault="005D397A" w:rsidP="00414C4F">
      <w:pPr>
        <w:spacing w:before="177"/>
        <w:ind w:right="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Kruti Dev 010"/>
          <w:spacing w:val="-1"/>
          <w:sz w:val="26"/>
          <w:u w:val="single" w:color="000000"/>
        </w:rPr>
        <w:t>ekWxi=@</w:t>
      </w:r>
      <w:r>
        <w:rPr>
          <w:rFonts w:ascii="Times New Roman"/>
          <w:b/>
          <w:spacing w:val="-1"/>
          <w:u w:val="single" w:color="000000"/>
        </w:rPr>
        <w:t>REQUISITION</w:t>
      </w:r>
      <w:r w:rsidR="00485DBB">
        <w:rPr>
          <w:rFonts w:ascii="Times New Roman"/>
          <w:b/>
          <w:spacing w:val="-1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>[</w:t>
      </w:r>
      <w:r>
        <w:rPr>
          <w:rFonts w:ascii="Times New Roman"/>
          <w:b/>
          <w:spacing w:val="-1"/>
          <w:sz w:val="18"/>
          <w:u w:val="single" w:color="000000"/>
        </w:rPr>
        <w:t>Upto 25,000/-</w:t>
      </w:r>
      <w:r>
        <w:rPr>
          <w:rFonts w:ascii="Times New Roman"/>
          <w:b/>
          <w:spacing w:val="-1"/>
          <w:u w:val="single" w:color="000000"/>
        </w:rPr>
        <w:t>]</w:t>
      </w:r>
      <w:r>
        <w:rPr>
          <w:rFonts w:ascii="Times New Roman"/>
          <w:b/>
          <w:spacing w:val="-1"/>
          <w:sz w:val="18"/>
          <w:u w:val="single" w:color="000000"/>
        </w:rPr>
        <w:t>[Under Research and Consultancy Projects</w:t>
      </w:r>
      <w:r>
        <w:rPr>
          <w:rFonts w:ascii="Times New Roman"/>
          <w:b/>
          <w:sz w:val="18"/>
          <w:u w:val="single" w:color="000000"/>
        </w:rPr>
        <w:t>]</w:t>
      </w:r>
    </w:p>
    <w:tbl>
      <w:tblPr>
        <w:tblW w:w="5035" w:type="pct"/>
        <w:tblCellMar>
          <w:left w:w="0" w:type="dxa"/>
          <w:right w:w="0" w:type="dxa"/>
        </w:tblCellMar>
        <w:tblLook w:val="01E0"/>
      </w:tblPr>
      <w:tblGrid>
        <w:gridCol w:w="1602"/>
        <w:gridCol w:w="1970"/>
        <w:gridCol w:w="2014"/>
        <w:gridCol w:w="2519"/>
        <w:gridCol w:w="990"/>
      </w:tblGrid>
      <w:tr w:rsidR="005D397A" w:rsidRPr="00602C4C" w:rsidTr="00B86874">
        <w:trPr>
          <w:cantSplit/>
        </w:trPr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Default="005D397A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420B25" w:rsidRDefault="005D397A" w:rsidP="008E15EE"/>
        </w:tc>
        <w:tc>
          <w:tcPr>
            <w:tcW w:w="11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D397A" w:rsidRPr="00335072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335072" w:rsidRDefault="005D397A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420B25" w:rsidRDefault="005D397A" w:rsidP="008E15EE"/>
        </w:tc>
      </w:tr>
    </w:tbl>
    <w:p w:rsidR="005D397A" w:rsidRPr="004C75BD" w:rsidRDefault="005D397A" w:rsidP="005D397A">
      <w:pPr>
        <w:autoSpaceDE w:val="0"/>
        <w:autoSpaceDN w:val="0"/>
        <w:adjustRightInd w:val="0"/>
        <w:spacing w:before="120" w:after="120"/>
        <w:ind w:left="216" w:right="-14" w:hanging="13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868"/>
        <w:gridCol w:w="3528"/>
        <w:gridCol w:w="1422"/>
        <w:gridCol w:w="900"/>
        <w:gridCol w:w="1749"/>
      </w:tblGrid>
      <w:tr w:rsidR="005D397A" w:rsidRPr="00CC3FA2" w:rsidTr="00270E89">
        <w:trPr>
          <w:trHeight w:val="116"/>
        </w:trPr>
        <w:tc>
          <w:tcPr>
            <w:tcW w:w="5000" w:type="pct"/>
            <w:gridSpan w:val="6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5D397A" w:rsidRPr="00AA6B49" w:rsidTr="00270E89">
        <w:tc>
          <w:tcPr>
            <w:tcW w:w="416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470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910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770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487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947" w:type="pct"/>
          </w:tcPr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5D397A" w:rsidRPr="00420B25" w:rsidRDefault="005D397A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="00270E89"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="00270E89"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5D397A" w:rsidRPr="00CC3FA2" w:rsidTr="00270E89">
        <w:trPr>
          <w:trHeight w:val="750"/>
        </w:trPr>
        <w:tc>
          <w:tcPr>
            <w:tcW w:w="416" w:type="pct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0" w:type="pct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10" w:type="pct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70" w:type="pct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pct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47" w:type="pct"/>
          </w:tcPr>
          <w:p w:rsidR="005D397A" w:rsidRPr="00ED4B7B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5D397A" w:rsidRPr="00CC3FA2" w:rsidTr="00270E89">
        <w:trPr>
          <w:trHeight w:val="530"/>
        </w:trPr>
        <w:tc>
          <w:tcPr>
            <w:tcW w:w="5000" w:type="pct"/>
            <w:gridSpan w:val="6"/>
          </w:tcPr>
          <w:p w:rsidR="005D397A" w:rsidRPr="00420B25" w:rsidRDefault="005D397A" w:rsidP="005D397A">
            <w:pPr>
              <w:pStyle w:val="TableParagraph"/>
              <w:ind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ind w:hanging="540"/>
              <w:jc w:val="both"/>
              <w:rPr>
                <w:rFonts w:ascii="Times New Roman" w:hAnsi="Times New Roman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5D397A" w:rsidRDefault="005D397A" w:rsidP="005D397A">
      <w:pPr>
        <w:ind w:left="360" w:right="-160" w:hanging="2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B).</w:t>
      </w:r>
      <w:r>
        <w:rPr>
          <w:rFonts w:ascii="Kruti Dev 010"/>
          <w:b/>
          <w:spacing w:val="-1"/>
          <w:sz w:val="20"/>
        </w:rPr>
        <w:t xml:space="preserve">eakxs </w:t>
      </w:r>
      <w:r>
        <w:rPr>
          <w:rFonts w:ascii="Kruti Dev 010"/>
          <w:b/>
          <w:sz w:val="20"/>
        </w:rPr>
        <w:t xml:space="preserve">x;s </w:t>
      </w:r>
      <w:r>
        <w:rPr>
          <w:rFonts w:ascii="Kruti Dev 010"/>
          <w:b/>
          <w:spacing w:val="-1"/>
          <w:sz w:val="20"/>
        </w:rPr>
        <w:t xml:space="preserve">lkeku </w:t>
      </w:r>
      <w:r>
        <w:rPr>
          <w:rFonts w:ascii="Kruti Dev 010"/>
          <w:b/>
          <w:sz w:val="20"/>
        </w:rPr>
        <w:t xml:space="preserve">ls lcaf/kr </w:t>
      </w:r>
      <w:r>
        <w:rPr>
          <w:rFonts w:ascii="Kruti Dev 010"/>
          <w:b/>
          <w:spacing w:val="-1"/>
          <w:sz w:val="20"/>
        </w:rPr>
        <w:t xml:space="preserve">LVkd </w:t>
      </w:r>
      <w:r>
        <w:rPr>
          <w:rFonts w:ascii="Kruti Dev 010"/>
          <w:b/>
          <w:sz w:val="20"/>
        </w:rPr>
        <w:t xml:space="preserve">jftLVj </w:t>
      </w:r>
      <w:r w:rsidRPr="00670D4C">
        <w:rPr>
          <w:rFonts w:ascii="Kruti Dev 010"/>
          <w:b/>
          <w:spacing w:val="-1"/>
          <w:sz w:val="20"/>
        </w:rPr>
        <w:t>esa</w:t>
      </w:r>
      <w:r>
        <w:rPr>
          <w:rFonts w:ascii="Kruti Dev 010"/>
          <w:b/>
          <w:spacing w:val="-1"/>
          <w:sz w:val="20"/>
        </w:rPr>
        <w:t xml:space="preserve"> </w:t>
      </w:r>
      <w:r w:rsidRPr="00670D4C">
        <w:rPr>
          <w:rFonts w:ascii="Kruti Dev 010"/>
          <w:b/>
          <w:sz w:val="20"/>
        </w:rPr>
        <w:t xml:space="preserve">vafre </w:t>
      </w:r>
      <w:r w:rsidRPr="00670D4C">
        <w:rPr>
          <w:rFonts w:ascii="Kruti Dev 010"/>
          <w:b/>
          <w:spacing w:val="-1"/>
          <w:sz w:val="20"/>
        </w:rPr>
        <w:t>izfof"</w:t>
      </w:r>
      <w:r>
        <w:rPr>
          <w:rFonts w:ascii="Kruti Dev 010"/>
          <w:b/>
          <w:spacing w:val="-1"/>
          <w:sz w:val="20"/>
        </w:rPr>
        <w:t xml:space="preserve">V </w:t>
      </w:r>
      <w:r>
        <w:rPr>
          <w:rFonts w:ascii="Kruti Dev 010"/>
          <w:b/>
          <w:sz w:val="20"/>
        </w:rPr>
        <w:t>dk  fooj.k</w:t>
      </w:r>
      <w:r>
        <w:rPr>
          <w:rFonts w:ascii="Times New Roman"/>
          <w:b/>
          <w:sz w:val="18"/>
        </w:rPr>
        <w:t xml:space="preserve">/ </w:t>
      </w:r>
      <w:r>
        <w:rPr>
          <w:rFonts w:ascii="Times New Roman"/>
          <w:b/>
          <w:spacing w:val="-3"/>
          <w:sz w:val="18"/>
        </w:rPr>
        <w:t xml:space="preserve">Last </w:t>
      </w:r>
      <w:r>
        <w:rPr>
          <w:rFonts w:ascii="Times New Roman"/>
          <w:b/>
          <w:spacing w:val="-4"/>
          <w:sz w:val="18"/>
        </w:rPr>
        <w:t xml:space="preserve">entry </w:t>
      </w:r>
      <w:r>
        <w:rPr>
          <w:rFonts w:ascii="Times New Roman"/>
          <w:b/>
          <w:spacing w:val="-5"/>
          <w:sz w:val="18"/>
        </w:rPr>
        <w:t xml:space="preserve">recorded </w:t>
      </w:r>
      <w:r>
        <w:rPr>
          <w:rFonts w:ascii="Times New Roman"/>
          <w:b/>
          <w:spacing w:val="-1"/>
          <w:sz w:val="18"/>
        </w:rPr>
        <w:t xml:space="preserve">in </w:t>
      </w:r>
      <w:r>
        <w:rPr>
          <w:rFonts w:ascii="Times New Roman"/>
          <w:b/>
          <w:spacing w:val="-3"/>
          <w:sz w:val="18"/>
        </w:rPr>
        <w:t xml:space="preserve">the </w:t>
      </w:r>
      <w:r>
        <w:rPr>
          <w:rFonts w:ascii="Times New Roman"/>
          <w:b/>
          <w:spacing w:val="-4"/>
          <w:sz w:val="18"/>
        </w:rPr>
        <w:t xml:space="preserve">Stock Register </w:t>
      </w:r>
      <w:r>
        <w:rPr>
          <w:rFonts w:ascii="Times New Roman"/>
          <w:b/>
          <w:spacing w:val="-3"/>
          <w:sz w:val="18"/>
        </w:rPr>
        <w:t xml:space="preserve">for </w:t>
      </w:r>
      <w:r>
        <w:rPr>
          <w:rFonts w:ascii="Times New Roman"/>
          <w:b/>
          <w:spacing w:val="-4"/>
          <w:sz w:val="18"/>
        </w:rPr>
        <w:t xml:space="preserve">indented </w:t>
      </w:r>
      <w:r>
        <w:rPr>
          <w:rFonts w:ascii="Times New Roman"/>
          <w:b/>
          <w:spacing w:val="-3"/>
          <w:sz w:val="18"/>
        </w:rPr>
        <w:t>item</w:t>
      </w:r>
      <w:r>
        <w:rPr>
          <w:rFonts w:ascii="Times New Roman"/>
          <w:b/>
          <w:spacing w:val="-4"/>
          <w:sz w:val="18"/>
        </w:rPr>
        <w:t>(s).</w:t>
      </w: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60"/>
        <w:gridCol w:w="1980"/>
        <w:gridCol w:w="900"/>
        <w:gridCol w:w="1440"/>
        <w:gridCol w:w="1980"/>
      </w:tblGrid>
      <w:tr w:rsidR="005D397A" w:rsidRPr="00602C4C" w:rsidTr="005D397A">
        <w:trPr>
          <w:cantSplit/>
        </w:trPr>
        <w:tc>
          <w:tcPr>
            <w:tcW w:w="630" w:type="dxa"/>
          </w:tcPr>
          <w:p w:rsidR="005D397A" w:rsidRPr="00420B25" w:rsidRDefault="005D397A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5D397A" w:rsidRPr="00420B25" w:rsidRDefault="005D397A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</w:tcPr>
          <w:p w:rsidR="005D397A" w:rsidRPr="00420B25" w:rsidRDefault="005D397A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1980" w:type="dxa"/>
          </w:tcPr>
          <w:p w:rsidR="005D397A" w:rsidRPr="00420B25" w:rsidRDefault="005D397A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00" w:type="dxa"/>
          </w:tcPr>
          <w:p w:rsidR="005D397A" w:rsidRPr="00420B25" w:rsidRDefault="005D397A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440" w:type="dxa"/>
          </w:tcPr>
          <w:p w:rsidR="005D397A" w:rsidRPr="00420B25" w:rsidRDefault="005D397A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5D397A" w:rsidRPr="00420B25" w:rsidRDefault="005D397A" w:rsidP="008E15EE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Pr="00420B25">
              <w:rPr>
                <w:rFonts w:ascii="Rupee Foradian"/>
                <w:spacing w:val="9"/>
                <w:sz w:val="16"/>
              </w:rPr>
              <w:t>`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5D397A" w:rsidRPr="00420B25" w:rsidRDefault="005D397A" w:rsidP="008E15E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980" w:type="dxa"/>
          </w:tcPr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5D397A" w:rsidRPr="00602C4C" w:rsidTr="005D397A">
        <w:trPr>
          <w:cantSplit/>
          <w:trHeight w:val="387"/>
        </w:trPr>
        <w:tc>
          <w:tcPr>
            <w:tcW w:w="630" w:type="dxa"/>
          </w:tcPr>
          <w:p w:rsidR="005D397A" w:rsidRPr="00602C4C" w:rsidRDefault="005D397A" w:rsidP="008E15EE">
            <w:pPr>
              <w:pStyle w:val="TableParagraph"/>
              <w:spacing w:line="21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4C"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160" w:type="dxa"/>
          </w:tcPr>
          <w:p w:rsidR="005D397A" w:rsidRPr="00602C4C" w:rsidRDefault="005D397A" w:rsidP="008E15EE"/>
        </w:tc>
        <w:tc>
          <w:tcPr>
            <w:tcW w:w="1980" w:type="dxa"/>
          </w:tcPr>
          <w:p w:rsidR="005D397A" w:rsidRPr="00602C4C" w:rsidRDefault="005D397A" w:rsidP="008E15EE"/>
        </w:tc>
        <w:tc>
          <w:tcPr>
            <w:tcW w:w="900" w:type="dxa"/>
          </w:tcPr>
          <w:p w:rsidR="005D397A" w:rsidRPr="00602C4C" w:rsidRDefault="005D397A" w:rsidP="008E15EE"/>
        </w:tc>
        <w:tc>
          <w:tcPr>
            <w:tcW w:w="1440" w:type="dxa"/>
          </w:tcPr>
          <w:p w:rsidR="005D397A" w:rsidRPr="00602C4C" w:rsidRDefault="005D397A" w:rsidP="008E15EE"/>
        </w:tc>
        <w:tc>
          <w:tcPr>
            <w:tcW w:w="1980" w:type="dxa"/>
          </w:tcPr>
          <w:p w:rsidR="005D397A" w:rsidRPr="00602C4C" w:rsidRDefault="005D397A" w:rsidP="008E15EE"/>
        </w:tc>
      </w:tr>
    </w:tbl>
    <w:p w:rsidR="005D397A" w:rsidRDefault="005D397A" w:rsidP="005D397A">
      <w:pPr>
        <w:spacing w:before="4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b/>
          <w:w w:val="105"/>
          <w:sz w:val="20"/>
        </w:rPr>
        <w:t>C.)</w:t>
      </w:r>
      <w:r>
        <w:rPr>
          <w:rFonts w:ascii="Kruti Dev 010" w:hAnsi="Kruti Dev 010"/>
          <w:b/>
          <w:spacing w:val="-1"/>
          <w:w w:val="105"/>
        </w:rPr>
        <w:t xml:space="preserve">mís'; </w:t>
      </w:r>
      <w:r>
        <w:rPr>
          <w:rFonts w:ascii="Kruti Dev 010" w:hAnsi="Kruti Dev 010"/>
          <w:b/>
          <w:spacing w:val="-2"/>
          <w:w w:val="105"/>
        </w:rPr>
        <w:t xml:space="preserve">,o </w:t>
      </w:r>
      <w:r>
        <w:rPr>
          <w:rFonts w:ascii="Kruti Dev 010" w:hAnsi="Kruti Dev 010"/>
          <w:b/>
          <w:spacing w:val="-1"/>
          <w:w w:val="105"/>
        </w:rPr>
        <w:t>avkSfpR</w:t>
      </w:r>
      <w:r>
        <w:rPr>
          <w:rFonts w:ascii="Kruti Dev 010" w:hAnsi="Kruti Dev 010"/>
          <w:b/>
          <w:spacing w:val="-1"/>
          <w:w w:val="105"/>
          <w:sz w:val="20"/>
        </w:rPr>
        <w:t>;@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Purpose </w:t>
      </w:r>
      <w:r>
        <w:rPr>
          <w:rFonts w:ascii="Times New Roman" w:hAnsi="Times New Roman"/>
          <w:b/>
          <w:w w:val="105"/>
          <w:sz w:val="20"/>
        </w:rPr>
        <w:t xml:space="preserve">and </w:t>
      </w:r>
      <w:r>
        <w:rPr>
          <w:rFonts w:ascii="Times New Roman" w:hAnsi="Times New Roman"/>
          <w:b/>
          <w:spacing w:val="-2"/>
          <w:w w:val="105"/>
          <w:sz w:val="20"/>
        </w:rPr>
        <w:t>justification:</w:t>
      </w:r>
    </w:p>
    <w:p w:rsidR="005D397A" w:rsidRDefault="000F0529" w:rsidP="005D397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0F0529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82" alt="" style="width:475.05pt;height:.65pt;mso-position-horizontal-relative:char;mso-position-vertical-relative:line" coordsize="9501,13">
            <v:group id="_x0000_s4483" alt="" style="position:absolute;left:6;top:6;width:9488;height:2" coordorigin="6,6" coordsize="9488,2">
              <v:shape id="_x0000_s4484" alt="" style="position:absolute;left:6;top:6;width:9488;height:2" coordorigin="6,6" coordsize="9488,0" path="m6,6r9488,e" filled="f" strokeweight=".22136mm">
                <v:path arrowok="t"/>
              </v:shape>
            </v:group>
            <w10:wrap type="none"/>
            <w10:anchorlock/>
          </v:group>
        </w:pict>
      </w:r>
    </w:p>
    <w:p w:rsidR="005D397A" w:rsidRDefault="005D397A" w:rsidP="005D397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D397A" w:rsidRPr="000B5E7C" w:rsidRDefault="005D397A" w:rsidP="005D397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D397A" w:rsidRDefault="000F0529" w:rsidP="005D397A">
      <w:pPr>
        <w:spacing w:line="20" w:lineRule="atLeast"/>
        <w:ind w:left="121"/>
        <w:rPr>
          <w:rFonts w:ascii="Times New Roman" w:hAnsi="Times New Roman" w:cs="Times New Roman"/>
          <w:sz w:val="2"/>
          <w:szCs w:val="2"/>
        </w:rPr>
      </w:pPr>
      <w:r w:rsidRPr="000F0529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79" alt="" style="width:475.1pt;height:.65pt;mso-position-horizontal-relative:char;mso-position-vertical-relative:line" coordsize="9502,13">
            <v:group id="_x0000_s4480" alt="" style="position:absolute;left:6;top:6;width:9489;height:2" coordorigin="6,6" coordsize="9489,2">
              <v:shape id="_x0000_s4481" alt="" style="position:absolute;left:6;top:6;width:9489;height:2" coordorigin="6,6" coordsize="9489,0" path="m6,6r9489,e" filled="f" strokeweight=".22136mm">
                <v:path arrowok="t"/>
              </v:shape>
            </v:group>
            <w10:wrap type="none"/>
            <w10:anchorlock/>
          </v:group>
        </w:pict>
      </w:r>
    </w:p>
    <w:p w:rsidR="005D397A" w:rsidRDefault="005D397A" w:rsidP="005D397A">
      <w:pPr>
        <w:spacing w:after="120" w:line="240" w:lineRule="auto"/>
        <w:ind w:left="230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  <w:sz w:val="20"/>
        </w:rPr>
        <w:t>E.)</w:t>
      </w:r>
      <w:r>
        <w:rPr>
          <w:rFonts w:ascii="Kruti Dev 010"/>
          <w:b/>
          <w:spacing w:val="-1"/>
          <w:w w:val="105"/>
        </w:rPr>
        <w:t>izek.ki=</w:t>
      </w:r>
      <w:r>
        <w:rPr>
          <w:rFonts w:ascii="Kruti Dev 010"/>
          <w:b/>
          <w:spacing w:val="-1"/>
          <w:w w:val="105"/>
          <w:sz w:val="20"/>
        </w:rPr>
        <w:t>@</w:t>
      </w:r>
      <w:r>
        <w:rPr>
          <w:rFonts w:ascii="Times New Roman"/>
          <w:b/>
          <w:spacing w:val="-2"/>
          <w:w w:val="105"/>
          <w:sz w:val="20"/>
        </w:rPr>
        <w:t>Certificate: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upper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item,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have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this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indent.</w:t>
      </w:r>
    </w:p>
    <w:p w:rsidR="005D397A" w:rsidRPr="002319FF" w:rsidRDefault="005D397A" w:rsidP="005D397A">
      <w:pPr>
        <w:pStyle w:val="NoSpacing"/>
        <w:widowControl w:val="0"/>
        <w:numPr>
          <w:ilvl w:val="0"/>
          <w:numId w:val="36"/>
        </w:numPr>
        <w:spacing w:line="276" w:lineRule="auto"/>
        <w:ind w:right="327"/>
        <w:rPr>
          <w:rFonts w:ascii="Times New Roman" w:hAnsi="Times New Roman"/>
          <w:sz w:val="20"/>
          <w:szCs w:val="20"/>
        </w:rPr>
      </w:pPr>
      <w:r w:rsidRPr="002319FF">
        <w:rPr>
          <w:rFonts w:ascii="Times New Roman" w:hAnsi="Times New Roman"/>
          <w:w w:val="85"/>
          <w:sz w:val="20"/>
          <w:szCs w:val="20"/>
        </w:rPr>
        <w:t>It is certified that the estimated rate is reasonable.</w:t>
      </w:r>
    </w:p>
    <w:p w:rsidR="005D397A" w:rsidRPr="00DE301C" w:rsidRDefault="005D397A" w:rsidP="005D397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540" w:right="-20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Information: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670D4C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aining required : </w:t>
      </w:r>
      <w:r w:rsidRPr="00670D4C">
        <w:rPr>
          <w:rFonts w:ascii="Times New Roman" w:hAnsi="Times New Roman"/>
          <w:b/>
          <w:spacing w:val="-2"/>
          <w:w w:val="90"/>
          <w:sz w:val="20"/>
          <w:szCs w:val="20"/>
        </w:rPr>
        <w:t>[YES/NO]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Maximum period for delivery of items:  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BD6D5E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etual license/ 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5D397A" w:rsidRDefault="00BD6D5E" w:rsidP="00BD6D5E">
      <w:pPr>
        <w:pStyle w:val="ListParagraph"/>
        <w:widowControl w:val="0"/>
        <w:ind w:left="0"/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>
        <w:rPr>
          <w:rFonts w:ascii="Times New Roman" w:hAnsi="Times New Roman"/>
          <w:spacing w:val="-1"/>
          <w:w w:val="80"/>
          <w:sz w:val="20"/>
          <w:szCs w:val="20"/>
        </w:rPr>
        <w:br w:type="page"/>
      </w:r>
    </w:p>
    <w:p w:rsidR="005D397A" w:rsidRDefault="005D397A" w:rsidP="00BD6D5E">
      <w:pPr>
        <w:pStyle w:val="ListParagraph"/>
        <w:ind w:left="0"/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346"/>
        <w:gridCol w:w="2570"/>
        <w:gridCol w:w="869"/>
        <w:gridCol w:w="1864"/>
        <w:gridCol w:w="1034"/>
      </w:tblGrid>
      <w:tr w:rsidR="005D397A" w:rsidRPr="00602C4C" w:rsidTr="008E15EE">
        <w:tc>
          <w:tcPr>
            <w:tcW w:w="1809" w:type="dxa"/>
          </w:tcPr>
          <w:p w:rsidR="005D397A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5D397A" w:rsidRPr="00F50175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560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835" w:type="dxa"/>
          </w:tcPr>
          <w:p w:rsidR="00BD6D5E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85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</w:p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992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984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188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5D397A" w:rsidRPr="00AA2E78" w:rsidRDefault="005D397A" w:rsidP="005D397A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w w:val="110"/>
          <w:sz w:val="20"/>
        </w:rPr>
        <w:t>of</w:t>
      </w:r>
      <w:r>
        <w:rPr>
          <w:rFonts w:ascii="Times New Roman" w:hAnsi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spacing w:val="-1"/>
          <w:sz w:val="20"/>
        </w:rPr>
        <w:t>Bill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basis</w:t>
      </w:r>
      <w:r w:rsidRPr="00AA2E78">
        <w:rPr>
          <w:rFonts w:ascii="Times New Roman" w:hAnsi="Times New Roman"/>
          <w:spacing w:val="-1"/>
          <w:sz w:val="20"/>
        </w:rPr>
        <w:t xml:space="preserve"> without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quotation-</w:t>
      </w:r>
      <w:r w:rsidRPr="00AA2E78">
        <w:rPr>
          <w:rFonts w:ascii="Times New Roman" w:hAnsi="Times New Roman"/>
          <w:b/>
          <w:bCs/>
          <w:sz w:val="20"/>
        </w:rPr>
        <w:t>Rule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154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GFR</w:t>
      </w:r>
      <w:r>
        <w:rPr>
          <w:rFonts w:ascii="Times New Roman" w:hAnsi="Times New Roman"/>
          <w:b/>
          <w:bCs/>
          <w:sz w:val="20"/>
        </w:rPr>
        <w:t>-</w:t>
      </w:r>
      <w:r w:rsidRPr="00AA2E78">
        <w:rPr>
          <w:rFonts w:ascii="Times New Roman" w:hAnsi="Times New Roman"/>
          <w:b/>
          <w:bCs/>
          <w:sz w:val="20"/>
        </w:rPr>
        <w:t>2017</w:t>
      </w:r>
      <w:r w:rsidRPr="00AA2E78">
        <w:rPr>
          <w:rFonts w:ascii="Times New Roman" w:hAnsi="Times New Roman"/>
          <w:spacing w:val="10"/>
          <w:sz w:val="20"/>
        </w:rPr>
        <w:t>).[</w:t>
      </w:r>
      <w:r w:rsidRPr="00AA2E78">
        <w:rPr>
          <w:rFonts w:ascii="Times New Roman" w:eastAsia="Arial" w:hAnsi="Times New Roman"/>
          <w:sz w:val="20"/>
        </w:rPr>
        <w:t>GeMAR&amp;PTS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:rsidR="005D397A" w:rsidRDefault="005D397A" w:rsidP="005D397A">
      <w:pPr>
        <w:rPr>
          <w:rFonts w:ascii="Arial" w:eastAsia="Arial" w:hAnsi="Arial" w:cs="Arial"/>
          <w:sz w:val="28"/>
          <w:szCs w:val="28"/>
        </w:rPr>
      </w:pPr>
    </w:p>
    <w:p w:rsidR="005D397A" w:rsidRDefault="005D397A" w:rsidP="005D397A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>Indenter’s Signature: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  <w:t xml:space="preserve"> </w:t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5D397A" w:rsidRDefault="005D397A" w:rsidP="006E4646">
      <w:pPr>
        <w:spacing w:after="0" w:line="360" w:lineRule="auto"/>
        <w:ind w:right="-43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5D397A" w:rsidRDefault="005D397A" w:rsidP="006E4646">
      <w:pPr>
        <w:spacing w:after="0" w:line="360" w:lineRule="auto"/>
        <w:ind w:right="-43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456"/>
        <w:gridCol w:w="5040"/>
      </w:tblGrid>
      <w:tr w:rsidR="00D15406" w:rsidTr="00DF203D">
        <w:trPr>
          <w:trHeight w:val="3775"/>
        </w:trPr>
        <w:tc>
          <w:tcPr>
            <w:tcW w:w="2346" w:type="pct"/>
            <w:tcBorders>
              <w:bottom w:val="nil"/>
              <w:right w:val="nil"/>
            </w:tcBorders>
          </w:tcPr>
          <w:p w:rsidR="00D15406" w:rsidRPr="002875ED" w:rsidRDefault="00D15406" w:rsidP="00D1540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ind w:right="-14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 w:rsidRPr="002875ED"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 w:rsidRPr="002875ED">
              <w:rPr>
                <w:rFonts w:ascii="Times New Roman" w:hAnsi="Times New Roman"/>
                <w:b/>
                <w:bCs/>
                <w:spacing w:val="-5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 w:rsidRPr="002875ED">
              <w:rPr>
                <w:rFonts w:ascii="Times New Roman" w:hAnsi="Times New Roman"/>
                <w:b/>
                <w:bCs/>
                <w:spacing w:val="-9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>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D15406" w:rsidRPr="002875ED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w w:val="103"/>
                <w:sz w:val="20"/>
              </w:rPr>
            </w:pPr>
            <w:r w:rsidRPr="00BC69F0">
              <w:rPr>
                <w:rFonts w:ascii="Times New Roman" w:hAnsi="Times New Roman"/>
                <w:b/>
                <w:sz w:val="20"/>
              </w:rPr>
              <w:t>G.)</w:t>
            </w:r>
            <w:r w:rsidRPr="002875ED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4A6D10">
              <w:rPr>
                <w:rFonts w:ascii="Kruti Dev 010" w:hAnsi="Kruti Dev 010" w:cs="Kruti Dev 010"/>
                <w:sz w:val="24"/>
                <w:szCs w:val="24"/>
              </w:rPr>
              <w:t>en miyC/krk fLFkfr</w:t>
            </w:r>
            <w:r w:rsidRPr="002875ED">
              <w:rPr>
                <w:rFonts w:ascii="Kruti Dev 010" w:hAnsi="Kruti Dev 010" w:cs="Kruti Dev 010"/>
                <w:spacing w:val="3"/>
                <w:sz w:val="20"/>
              </w:rPr>
              <w:t>@</w:t>
            </w:r>
            <w:r>
              <w:rPr>
                <w:rFonts w:ascii="Times New Roman" w:hAnsi="Times New Roman"/>
                <w:sz w:val="20"/>
              </w:rPr>
              <w:t>Fund Availability Status</w:t>
            </w:r>
            <w:r w:rsidRPr="002875ED">
              <w:rPr>
                <w:rFonts w:ascii="Times New Roman" w:hAnsi="Times New Roman"/>
                <w:w w:val="103"/>
                <w:sz w:val="20"/>
              </w:rPr>
              <w:t>:</w:t>
            </w:r>
          </w:p>
          <w:p w:rsidR="00D15406" w:rsidRPr="002875ED" w:rsidRDefault="00D15406" w:rsidP="00D15406">
            <w:pPr>
              <w:tabs>
                <w:tab w:val="left" w:pos="4980"/>
              </w:tabs>
              <w:autoSpaceDE w:val="0"/>
              <w:autoSpaceDN w:val="0"/>
              <w:adjustRightInd w:val="0"/>
              <w:spacing w:line="240" w:lineRule="auto"/>
              <w:ind w:left="446" w:right="-72" w:hanging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Budget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OH</w:t>
            </w:r>
            <w:r w:rsidRPr="002875ED">
              <w:rPr>
                <w:rFonts w:ascii="Times New Roman" w:hAnsi="Times New Roman"/>
                <w:w w:val="103"/>
                <w:sz w:val="20"/>
              </w:rPr>
              <w:t>: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  <w:r>
              <w:rPr>
                <w:rFonts w:ascii="Rupee Foradian" w:hAnsi="Rupee Foradian"/>
                <w:sz w:val="20"/>
              </w:rPr>
              <w:t xml:space="preserve"> </w:t>
            </w:r>
          </w:p>
          <w:p w:rsidR="00D15406" w:rsidRDefault="00D15406" w:rsidP="00D15406">
            <w:pPr>
              <w:tabs>
                <w:tab w:val="left" w:pos="4980"/>
              </w:tabs>
              <w:autoSpaceDE w:val="0"/>
              <w:autoSpaceDN w:val="0"/>
              <w:adjustRightInd w:val="0"/>
              <w:spacing w:line="240" w:lineRule="auto"/>
              <w:ind w:left="446" w:right="-72" w:hanging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 xml:space="preserve">Minor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                       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</w:p>
          <w:p w:rsidR="00D15406" w:rsidRPr="002875ED" w:rsidRDefault="00D15406" w:rsidP="00D15406">
            <w:pPr>
              <w:tabs>
                <w:tab w:val="left" w:pos="4980"/>
              </w:tabs>
              <w:autoSpaceDE w:val="0"/>
              <w:autoSpaceDN w:val="0"/>
              <w:adjustRightInd w:val="0"/>
              <w:spacing w:line="240" w:lineRule="auto"/>
              <w:ind w:left="446" w:right="-72" w:hanging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Expenditure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09"/>
              <w:rPr>
                <w:rFonts w:ascii="Times New Roman" w:hAnsi="Times New Roman"/>
                <w:w w:val="103"/>
                <w:sz w:val="20"/>
              </w:rPr>
            </w:pPr>
            <w:r>
              <w:rPr>
                <w:rFonts w:ascii="Times New Roman" w:hAnsi="Times New Roman"/>
                <w:w w:val="103"/>
                <w:sz w:val="20"/>
              </w:rPr>
              <w:t xml:space="preserve">Committed Expenditure till:                  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09"/>
              <w:rPr>
                <w:rFonts w:ascii="Times New Roman" w:hAnsi="Times New Roman"/>
                <w:w w:val="103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Balance: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Assistant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Registrar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R&amp;C)            Date:</w:t>
            </w:r>
          </w:p>
          <w:p w:rsidR="00D15406" w:rsidRPr="002875ED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654" w:type="pct"/>
            <w:tcBorders>
              <w:left w:val="nil"/>
              <w:bottom w:val="nil"/>
            </w:tcBorders>
          </w:tcPr>
          <w:p w:rsidR="00D15406" w:rsidRPr="00485DBB" w:rsidRDefault="00D15406" w:rsidP="00485DBB">
            <w:pPr>
              <w:autoSpaceDE w:val="0"/>
              <w:autoSpaceDN w:val="0"/>
              <w:adjustRightInd w:val="0"/>
              <w:spacing w:before="120" w:after="12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For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u w:val="thick"/>
              </w:rPr>
              <w:t>O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ice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Use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of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7"/>
                <w:sz w:val="20"/>
                <w:u w:val="thick"/>
              </w:rPr>
              <w:t xml:space="preserve"> Admin-III</w:t>
            </w:r>
            <w:r w:rsidRPr="00485DBB"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H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t¡kp dh vkSj Øe esa ik;k@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Check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4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</w:t>
            </w:r>
            <w:r w:rsidRPr="00485DBB">
              <w:rPr>
                <w:rFonts w:ascii="Times New Roman" w:hAnsi="Times New Roman"/>
                <w:color w:val="FFFFFF"/>
                <w:spacing w:val="22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and</w:t>
            </w:r>
            <w:r w:rsidRPr="00485DBB">
              <w:rPr>
                <w:rFonts w:ascii="Times New Roman" w:hAnsi="Times New Roman"/>
                <w:color w:val="FFFFFF"/>
                <w:spacing w:val="9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fou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3"/>
                <w:sz w:val="20"/>
                <w:u w:val="single"/>
              </w:rPr>
              <w:t>n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</w:t>
            </w:r>
            <w:r w:rsidRPr="00485DBB">
              <w:rPr>
                <w:rFonts w:ascii="Times New Roman" w:hAnsi="Times New Roman"/>
                <w:color w:val="FFFFFF"/>
                <w:spacing w:val="15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in</w:t>
            </w:r>
            <w:r w:rsidRPr="00485DBB">
              <w:rPr>
                <w:rFonts w:ascii="Times New Roman" w:hAnsi="Times New Roman"/>
                <w:color w:val="FFFFFF"/>
                <w:spacing w:val="3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ord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3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1"/>
                <w:sz w:val="20"/>
                <w:u w:val="single"/>
              </w:rPr>
              <w:t>r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Kruti Dev 010" w:hAnsi="Kruti Dev 010" w:cs="Kruti Dev 010"/>
                <w:color w:val="FFFFFF"/>
                <w:spacing w:val="3"/>
                <w:w w:val="103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I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 xml:space="preserve">.) 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izLrkfor [kjhn dh fof/k@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Proposed method of procurement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      Rule__________of GFR-2017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Assistant Registrar (Admin-III)                 Date: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15406" w:rsidRPr="002875ED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Faculty In-charge, Purchase                     Date:</w:t>
            </w:r>
          </w:p>
        </w:tc>
      </w:tr>
      <w:tr w:rsidR="00D15406" w:rsidTr="008E15EE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406" w:rsidRDefault="00D15406" w:rsidP="00D15406">
            <w:pPr>
              <w:pStyle w:val="Heading1"/>
              <w:numPr>
                <w:ilvl w:val="0"/>
                <w:numId w:val="23"/>
              </w:numPr>
              <w:ind w:left="270" w:hanging="27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54522">
              <w:rPr>
                <w:rFonts w:ascii="Times New Roman" w:hAnsi="Times New Roman" w:cs="Times New Roman"/>
                <w:spacing w:val="-1"/>
              </w:rPr>
              <w:t>Indent approved for the issuance of purchase order (PO).</w:t>
            </w:r>
          </w:p>
          <w:p w:rsidR="00D15406" w:rsidRPr="008D2E0C" w:rsidRDefault="00D15406" w:rsidP="00D15406">
            <w:pPr>
              <w:pStyle w:val="Heading1"/>
              <w:numPr>
                <w:ilvl w:val="0"/>
                <w:numId w:val="23"/>
              </w:numPr>
              <w:ind w:left="270" w:hanging="27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2E0C">
              <w:rPr>
                <w:rFonts w:ascii="Times New Roman" w:hAnsi="Times New Roman" w:cs="Times New Roman"/>
                <w:spacing w:val="-1"/>
              </w:rPr>
              <w:t>Financial Sanction within 10% of escalation of estimate.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/>
                <w:bCs/>
                <w:w w:val="103"/>
                <w:sz w:val="20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/>
                <w:bCs/>
                <w:w w:val="103"/>
                <w:sz w:val="20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/>
                <w:bCs/>
                <w:w w:val="103"/>
                <w:sz w:val="20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D15406" w:rsidRPr="002875ED" w:rsidRDefault="00D15406" w:rsidP="00F015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 w:rsidRPr="00BF053F">
              <w:rPr>
                <w:rFonts w:ascii="Arial Black" w:hAnsi="Arial Black"/>
                <w:bCs/>
                <w:sz w:val="20"/>
              </w:rPr>
              <w:t>(</w:t>
            </w:r>
            <w:r w:rsidR="00F015CF">
              <w:rPr>
                <w:rFonts w:ascii="Arial Black" w:hAnsi="Arial Black"/>
                <w:bCs/>
                <w:sz w:val="20"/>
              </w:rPr>
              <w:t>Dean R&amp;C)</w:t>
            </w:r>
          </w:p>
        </w:tc>
      </w:tr>
    </w:tbl>
    <w:p w:rsidR="005D397A" w:rsidRDefault="005D397A" w:rsidP="005D397A">
      <w:pPr>
        <w:spacing w:before="97"/>
        <w:ind w:left="125"/>
        <w:jc w:val="both"/>
        <w:rPr>
          <w:rFonts w:ascii="Times New Roman"/>
          <w:sz w:val="20"/>
        </w:rPr>
      </w:pPr>
    </w:p>
    <w:p w:rsidR="00593B3D" w:rsidRDefault="00593B3D" w:rsidP="00F31171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593B3D" w:rsidSect="00C128E5">
      <w:footerReference w:type="default" r:id="rId9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51" w:rsidRDefault="00FF1351">
      <w:pPr>
        <w:spacing w:after="0" w:line="240" w:lineRule="auto"/>
      </w:pPr>
      <w:r>
        <w:separator/>
      </w:r>
    </w:p>
  </w:endnote>
  <w:endnote w:type="continuationSeparator" w:id="1">
    <w:p w:rsidR="00FF1351" w:rsidRDefault="00FF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9F" w:rsidRDefault="00B5469F">
    <w:pPr>
      <w:pStyle w:val="Footer"/>
      <w:jc w:val="center"/>
    </w:pPr>
    <w:r>
      <w:t xml:space="preserve">Page </w:t>
    </w:r>
    <w:r w:rsidR="000F052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F0529">
      <w:rPr>
        <w:b/>
        <w:sz w:val="24"/>
        <w:szCs w:val="24"/>
      </w:rPr>
      <w:fldChar w:fldCharType="separate"/>
    </w:r>
    <w:r w:rsidR="00DA4565">
      <w:rPr>
        <w:b/>
        <w:noProof/>
      </w:rPr>
      <w:t>1</w:t>
    </w:r>
    <w:r w:rsidR="000F0529">
      <w:rPr>
        <w:b/>
        <w:sz w:val="24"/>
        <w:szCs w:val="24"/>
      </w:rPr>
      <w:fldChar w:fldCharType="end"/>
    </w:r>
    <w:r>
      <w:t xml:space="preserve"> of </w:t>
    </w:r>
    <w:r w:rsidR="000F0529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F0529">
      <w:rPr>
        <w:b/>
        <w:sz w:val="24"/>
        <w:szCs w:val="24"/>
      </w:rPr>
      <w:fldChar w:fldCharType="separate"/>
    </w:r>
    <w:r w:rsidR="00DA4565">
      <w:rPr>
        <w:b/>
        <w:noProof/>
      </w:rPr>
      <w:t>2</w:t>
    </w:r>
    <w:r w:rsidR="000F0529">
      <w:rPr>
        <w:b/>
        <w:sz w:val="24"/>
        <w:szCs w:val="24"/>
      </w:rPr>
      <w:fldChar w:fldCharType="end"/>
    </w:r>
  </w:p>
  <w:p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51" w:rsidRDefault="00FF1351">
      <w:pPr>
        <w:spacing w:after="0" w:line="240" w:lineRule="auto"/>
      </w:pPr>
      <w:r>
        <w:separator/>
      </w:r>
    </w:p>
  </w:footnote>
  <w:footnote w:type="continuationSeparator" w:id="1">
    <w:p w:rsidR="00FF1351" w:rsidRDefault="00FF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2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8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0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9"/>
  </w:num>
  <w:num w:numId="5">
    <w:abstractNumId w:val="12"/>
  </w:num>
  <w:num w:numId="6">
    <w:abstractNumId w:val="27"/>
  </w:num>
  <w:num w:numId="7">
    <w:abstractNumId w:val="2"/>
  </w:num>
  <w:num w:numId="8">
    <w:abstractNumId w:val="23"/>
  </w:num>
  <w:num w:numId="9">
    <w:abstractNumId w:val="31"/>
  </w:num>
  <w:num w:numId="10">
    <w:abstractNumId w:val="32"/>
  </w:num>
  <w:num w:numId="11">
    <w:abstractNumId w:val="36"/>
  </w:num>
  <w:num w:numId="12">
    <w:abstractNumId w:val="15"/>
  </w:num>
  <w:num w:numId="13">
    <w:abstractNumId w:val="8"/>
  </w:num>
  <w:num w:numId="14">
    <w:abstractNumId w:val="35"/>
  </w:num>
  <w:num w:numId="15">
    <w:abstractNumId w:val="37"/>
  </w:num>
  <w:num w:numId="16">
    <w:abstractNumId w:val="18"/>
  </w:num>
  <w:num w:numId="17">
    <w:abstractNumId w:val="29"/>
  </w:num>
  <w:num w:numId="18">
    <w:abstractNumId w:val="20"/>
  </w:num>
  <w:num w:numId="19">
    <w:abstractNumId w:val="38"/>
  </w:num>
  <w:num w:numId="20">
    <w:abstractNumId w:val="21"/>
  </w:num>
  <w:num w:numId="21">
    <w:abstractNumId w:val="28"/>
  </w:num>
  <w:num w:numId="22">
    <w:abstractNumId w:val="9"/>
  </w:num>
  <w:num w:numId="23">
    <w:abstractNumId w:val="39"/>
  </w:num>
  <w:num w:numId="24">
    <w:abstractNumId w:val="3"/>
  </w:num>
  <w:num w:numId="25">
    <w:abstractNumId w:val="14"/>
  </w:num>
  <w:num w:numId="26">
    <w:abstractNumId w:val="6"/>
  </w:num>
  <w:num w:numId="27">
    <w:abstractNumId w:val="17"/>
  </w:num>
  <w:num w:numId="28">
    <w:abstractNumId w:val="0"/>
  </w:num>
  <w:num w:numId="29">
    <w:abstractNumId w:val="1"/>
  </w:num>
  <w:num w:numId="30">
    <w:abstractNumId w:val="10"/>
  </w:num>
  <w:num w:numId="31">
    <w:abstractNumId w:val="24"/>
  </w:num>
  <w:num w:numId="32">
    <w:abstractNumId w:val="33"/>
  </w:num>
  <w:num w:numId="33">
    <w:abstractNumId w:val="22"/>
  </w:num>
  <w:num w:numId="34">
    <w:abstractNumId w:val="16"/>
  </w:num>
  <w:num w:numId="35">
    <w:abstractNumId w:val="5"/>
  </w:num>
  <w:num w:numId="36">
    <w:abstractNumId w:val="4"/>
  </w:num>
  <w:num w:numId="37">
    <w:abstractNumId w:val="26"/>
  </w:num>
  <w:num w:numId="38">
    <w:abstractNumId w:val="13"/>
  </w:num>
  <w:num w:numId="39">
    <w:abstractNumId w:val="25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474CE"/>
    <w:rsid w:val="00003820"/>
    <w:rsid w:val="000060A5"/>
    <w:rsid w:val="00016561"/>
    <w:rsid w:val="00027F34"/>
    <w:rsid w:val="00035654"/>
    <w:rsid w:val="000415DA"/>
    <w:rsid w:val="00046F12"/>
    <w:rsid w:val="000509F6"/>
    <w:rsid w:val="00062832"/>
    <w:rsid w:val="00065E82"/>
    <w:rsid w:val="00084569"/>
    <w:rsid w:val="000A4E55"/>
    <w:rsid w:val="000E0226"/>
    <w:rsid w:val="000E1BA9"/>
    <w:rsid w:val="000E4E07"/>
    <w:rsid w:val="000F0529"/>
    <w:rsid w:val="001036C4"/>
    <w:rsid w:val="001516C7"/>
    <w:rsid w:val="001549C2"/>
    <w:rsid w:val="001833A7"/>
    <w:rsid w:val="001927AF"/>
    <w:rsid w:val="001B7EDC"/>
    <w:rsid w:val="00205227"/>
    <w:rsid w:val="00207678"/>
    <w:rsid w:val="0021167A"/>
    <w:rsid w:val="00235096"/>
    <w:rsid w:val="002610DF"/>
    <w:rsid w:val="002675CB"/>
    <w:rsid w:val="00270E89"/>
    <w:rsid w:val="00273B33"/>
    <w:rsid w:val="00290239"/>
    <w:rsid w:val="002A6A00"/>
    <w:rsid w:val="002C4D01"/>
    <w:rsid w:val="002E53FC"/>
    <w:rsid w:val="002F0864"/>
    <w:rsid w:val="003012DB"/>
    <w:rsid w:val="003109DC"/>
    <w:rsid w:val="0033162D"/>
    <w:rsid w:val="00344628"/>
    <w:rsid w:val="00344C5E"/>
    <w:rsid w:val="003474CE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32C91"/>
    <w:rsid w:val="0045404F"/>
    <w:rsid w:val="004550CC"/>
    <w:rsid w:val="00457C24"/>
    <w:rsid w:val="00482343"/>
    <w:rsid w:val="00485946"/>
    <w:rsid w:val="00485DBB"/>
    <w:rsid w:val="004A63DB"/>
    <w:rsid w:val="004C26C9"/>
    <w:rsid w:val="004D71FE"/>
    <w:rsid w:val="004F209F"/>
    <w:rsid w:val="00500351"/>
    <w:rsid w:val="0050182F"/>
    <w:rsid w:val="0052287C"/>
    <w:rsid w:val="0054543A"/>
    <w:rsid w:val="0056109C"/>
    <w:rsid w:val="005840E5"/>
    <w:rsid w:val="00590B8E"/>
    <w:rsid w:val="00592BDC"/>
    <w:rsid w:val="00593B3D"/>
    <w:rsid w:val="005A3AB0"/>
    <w:rsid w:val="005A7C52"/>
    <w:rsid w:val="005B721B"/>
    <w:rsid w:val="005C0DC6"/>
    <w:rsid w:val="005C27C5"/>
    <w:rsid w:val="005D1BD2"/>
    <w:rsid w:val="005D397A"/>
    <w:rsid w:val="005E0F86"/>
    <w:rsid w:val="00607AEB"/>
    <w:rsid w:val="00610F0D"/>
    <w:rsid w:val="0061526F"/>
    <w:rsid w:val="00616D3E"/>
    <w:rsid w:val="00617627"/>
    <w:rsid w:val="00621D13"/>
    <w:rsid w:val="00637EA4"/>
    <w:rsid w:val="00652D43"/>
    <w:rsid w:val="0065510E"/>
    <w:rsid w:val="00662C2E"/>
    <w:rsid w:val="00682BED"/>
    <w:rsid w:val="006937C3"/>
    <w:rsid w:val="006A2B82"/>
    <w:rsid w:val="006E4646"/>
    <w:rsid w:val="006F3A64"/>
    <w:rsid w:val="006F6D1A"/>
    <w:rsid w:val="00725BA8"/>
    <w:rsid w:val="00760812"/>
    <w:rsid w:val="00762F99"/>
    <w:rsid w:val="00777528"/>
    <w:rsid w:val="00792CCC"/>
    <w:rsid w:val="00797C1D"/>
    <w:rsid w:val="007A0FA3"/>
    <w:rsid w:val="007A26D3"/>
    <w:rsid w:val="007C2D33"/>
    <w:rsid w:val="007C734C"/>
    <w:rsid w:val="007C7773"/>
    <w:rsid w:val="007D3EFD"/>
    <w:rsid w:val="007D7265"/>
    <w:rsid w:val="007F2415"/>
    <w:rsid w:val="007F69DA"/>
    <w:rsid w:val="008008F5"/>
    <w:rsid w:val="008154DE"/>
    <w:rsid w:val="00824104"/>
    <w:rsid w:val="008352BF"/>
    <w:rsid w:val="00841102"/>
    <w:rsid w:val="008716C3"/>
    <w:rsid w:val="008A1ED9"/>
    <w:rsid w:val="008A2446"/>
    <w:rsid w:val="008C18B1"/>
    <w:rsid w:val="008E15EE"/>
    <w:rsid w:val="0093013B"/>
    <w:rsid w:val="009451C2"/>
    <w:rsid w:val="00963A67"/>
    <w:rsid w:val="00963FA6"/>
    <w:rsid w:val="00964543"/>
    <w:rsid w:val="00990A70"/>
    <w:rsid w:val="009B3F37"/>
    <w:rsid w:val="009B694A"/>
    <w:rsid w:val="009B74AF"/>
    <w:rsid w:val="009C0784"/>
    <w:rsid w:val="00A06A33"/>
    <w:rsid w:val="00A12AB0"/>
    <w:rsid w:val="00A32822"/>
    <w:rsid w:val="00A35810"/>
    <w:rsid w:val="00A416E7"/>
    <w:rsid w:val="00A44D79"/>
    <w:rsid w:val="00A46F86"/>
    <w:rsid w:val="00A51A24"/>
    <w:rsid w:val="00A52A80"/>
    <w:rsid w:val="00A87C9A"/>
    <w:rsid w:val="00A95318"/>
    <w:rsid w:val="00AA6172"/>
    <w:rsid w:val="00AB0EEF"/>
    <w:rsid w:val="00AE6D69"/>
    <w:rsid w:val="00B26365"/>
    <w:rsid w:val="00B402DC"/>
    <w:rsid w:val="00B524CF"/>
    <w:rsid w:val="00B5460E"/>
    <w:rsid w:val="00B5469F"/>
    <w:rsid w:val="00B663C7"/>
    <w:rsid w:val="00B84035"/>
    <w:rsid w:val="00B86874"/>
    <w:rsid w:val="00BC165E"/>
    <w:rsid w:val="00BD3A1B"/>
    <w:rsid w:val="00BD6D5E"/>
    <w:rsid w:val="00BE27BA"/>
    <w:rsid w:val="00C032FD"/>
    <w:rsid w:val="00C06FEA"/>
    <w:rsid w:val="00C07DE2"/>
    <w:rsid w:val="00C128E5"/>
    <w:rsid w:val="00C3283B"/>
    <w:rsid w:val="00C51161"/>
    <w:rsid w:val="00C9182D"/>
    <w:rsid w:val="00C924E2"/>
    <w:rsid w:val="00C93355"/>
    <w:rsid w:val="00C93EF0"/>
    <w:rsid w:val="00CA47E5"/>
    <w:rsid w:val="00CC10B6"/>
    <w:rsid w:val="00D069CF"/>
    <w:rsid w:val="00D15406"/>
    <w:rsid w:val="00D379F4"/>
    <w:rsid w:val="00D41367"/>
    <w:rsid w:val="00D42A0B"/>
    <w:rsid w:val="00D54B71"/>
    <w:rsid w:val="00D55CAB"/>
    <w:rsid w:val="00D56492"/>
    <w:rsid w:val="00D77634"/>
    <w:rsid w:val="00D80E72"/>
    <w:rsid w:val="00D97D36"/>
    <w:rsid w:val="00DA1354"/>
    <w:rsid w:val="00DA4565"/>
    <w:rsid w:val="00DD3E96"/>
    <w:rsid w:val="00DD61FA"/>
    <w:rsid w:val="00DD7E01"/>
    <w:rsid w:val="00DE2305"/>
    <w:rsid w:val="00DF203D"/>
    <w:rsid w:val="00E11222"/>
    <w:rsid w:val="00E13EDF"/>
    <w:rsid w:val="00E24983"/>
    <w:rsid w:val="00E43F2C"/>
    <w:rsid w:val="00E53D2E"/>
    <w:rsid w:val="00E676B7"/>
    <w:rsid w:val="00E84443"/>
    <w:rsid w:val="00E91A72"/>
    <w:rsid w:val="00E94980"/>
    <w:rsid w:val="00EA5885"/>
    <w:rsid w:val="00EA7615"/>
    <w:rsid w:val="00F015CF"/>
    <w:rsid w:val="00F31171"/>
    <w:rsid w:val="00F43907"/>
    <w:rsid w:val="00F50E64"/>
    <w:rsid w:val="00FA3481"/>
    <w:rsid w:val="00FA34FB"/>
    <w:rsid w:val="00FC0ACC"/>
    <w:rsid w:val="00FF03F7"/>
    <w:rsid w:val="00FF1351"/>
    <w:rsid w:val="00FF4DA7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0B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03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03D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16</cp:revision>
  <cp:lastPrinted>2024-05-17T09:36:00Z</cp:lastPrinted>
  <dcterms:created xsi:type="dcterms:W3CDTF">2024-05-17T06:13:00Z</dcterms:created>
  <dcterms:modified xsi:type="dcterms:W3CDTF">2024-05-17T09:36:00Z</dcterms:modified>
</cp:coreProperties>
</file>